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86" w:rsidRDefault="00027E86" w:rsidP="00027E86">
      <w:pPr>
        <w:rPr>
          <w:b/>
          <w:bCs/>
          <w:u w:val="single"/>
        </w:rPr>
      </w:pPr>
      <w:r>
        <w:rPr>
          <w:b/>
          <w:bCs/>
          <w:u w:val="single"/>
        </w:rPr>
        <w:t>Draft agenda NAFLD/NASH ronde tafel 8/9 februari 2019</w:t>
      </w:r>
      <w:r w:rsidR="00A95B91">
        <w:rPr>
          <w:b/>
          <w:bCs/>
          <w:u w:val="single"/>
        </w:rPr>
        <w:t xml:space="preserve"> in Antwerpen</w:t>
      </w:r>
    </w:p>
    <w:p w:rsidR="00027E86" w:rsidRDefault="00027E86" w:rsidP="00027E86"/>
    <w:p w:rsidR="00027E86" w:rsidRPr="00390F79" w:rsidRDefault="00B92F5B" w:rsidP="00027E86">
      <w:pPr>
        <w:rPr>
          <w:b/>
          <w:i/>
          <w:lang w:val="en-US"/>
        </w:rPr>
      </w:pPr>
      <w:r w:rsidRPr="00390F79">
        <w:rPr>
          <w:b/>
          <w:i/>
          <w:lang w:val="en-US"/>
        </w:rPr>
        <w:t>Friday 8 February 2019</w:t>
      </w:r>
    </w:p>
    <w:p w:rsidR="00B92F5B" w:rsidRPr="00B92F5B" w:rsidRDefault="00B92F5B" w:rsidP="00027E86">
      <w:pPr>
        <w:rPr>
          <w:b/>
          <w:lang w:val="en-US"/>
        </w:rPr>
      </w:pPr>
    </w:p>
    <w:p w:rsidR="00027E86" w:rsidRPr="00B92F5B" w:rsidRDefault="00027E86" w:rsidP="00027E86">
      <w:pPr>
        <w:rPr>
          <w:lang w:val="en-US"/>
        </w:rPr>
      </w:pPr>
      <w:r w:rsidRPr="00B92F5B">
        <w:rPr>
          <w:lang w:val="en-US"/>
        </w:rPr>
        <w:t>12.00    </w:t>
      </w:r>
      <w:r w:rsidR="00B92F5B" w:rsidRPr="00B92F5B">
        <w:rPr>
          <w:b/>
          <w:lang w:val="en-US"/>
        </w:rPr>
        <w:t>Reception</w:t>
      </w:r>
      <w:r w:rsidR="00B92F5B">
        <w:rPr>
          <w:lang w:val="en-US"/>
        </w:rPr>
        <w:t xml:space="preserve"> (lunch provided)</w:t>
      </w:r>
    </w:p>
    <w:p w:rsidR="004D1F4E" w:rsidRPr="00B92F5B" w:rsidRDefault="004D1F4E" w:rsidP="00027E86">
      <w:pPr>
        <w:rPr>
          <w:lang w:val="en-US"/>
        </w:rPr>
      </w:pPr>
    </w:p>
    <w:p w:rsidR="00027E86" w:rsidRDefault="00027E86" w:rsidP="00027E86">
      <w:r>
        <w:t>13.00    </w:t>
      </w:r>
      <w:r w:rsidRPr="00027E86">
        <w:rPr>
          <w:b/>
        </w:rPr>
        <w:t>Opening</w:t>
      </w:r>
      <w:r>
        <w:t xml:space="preserve"> (Sven Francque and Maarten Tushuizen)</w:t>
      </w:r>
    </w:p>
    <w:p w:rsidR="004D1F4E" w:rsidRDefault="004D1F4E" w:rsidP="00027E86"/>
    <w:p w:rsidR="00027E86" w:rsidRPr="004D1F4E" w:rsidRDefault="00027E86" w:rsidP="004D1F4E">
      <w:pPr>
        <w:pStyle w:val="Lijstalinea"/>
        <w:numPr>
          <w:ilvl w:val="1"/>
          <w:numId w:val="6"/>
        </w:numPr>
        <w:rPr>
          <w:lang w:val="en-US"/>
        </w:rPr>
      </w:pPr>
      <w:r w:rsidRPr="004D1F4E">
        <w:rPr>
          <w:b/>
          <w:lang w:val="en-US"/>
        </w:rPr>
        <w:t>Setting the scene: The basics of NAFD/NASH</w:t>
      </w:r>
      <w:r w:rsidRPr="004D1F4E">
        <w:rPr>
          <w:lang w:val="en-US"/>
        </w:rPr>
        <w:t xml:space="preserve"> (moderator: Maarten </w:t>
      </w:r>
      <w:proofErr w:type="spellStart"/>
      <w:r w:rsidRPr="004D1F4E">
        <w:rPr>
          <w:lang w:val="en-US"/>
        </w:rPr>
        <w:t>Tushuizen</w:t>
      </w:r>
      <w:proofErr w:type="spellEnd"/>
      <w:r w:rsidRPr="004D1F4E">
        <w:rPr>
          <w:lang w:val="en-US"/>
        </w:rPr>
        <w:t>)</w:t>
      </w:r>
    </w:p>
    <w:p w:rsidR="00027E86" w:rsidRPr="004D1F4E" w:rsidRDefault="00027E86" w:rsidP="004D1F4E">
      <w:pPr>
        <w:pStyle w:val="Lijstalinea"/>
        <w:ind w:left="1200" w:firstLine="216"/>
        <w:rPr>
          <w:lang w:val="en-US"/>
        </w:rPr>
      </w:pPr>
      <w:r w:rsidRPr="004D1F4E">
        <w:rPr>
          <w:b/>
          <w:lang w:val="en-US"/>
        </w:rPr>
        <w:t>basic facts about NAFLD/NASH</w:t>
      </w:r>
      <w:r w:rsidRPr="004D1F4E">
        <w:rPr>
          <w:lang w:val="en-US"/>
        </w:rPr>
        <w:t xml:space="preserve"> (presenter: Maarten </w:t>
      </w:r>
      <w:proofErr w:type="spellStart"/>
      <w:r w:rsidRPr="004D1F4E">
        <w:rPr>
          <w:lang w:val="en-US"/>
        </w:rPr>
        <w:t>Tushuizen</w:t>
      </w:r>
      <w:proofErr w:type="spellEnd"/>
      <w:r w:rsidRPr="004D1F4E">
        <w:rPr>
          <w:lang w:val="en-US"/>
        </w:rPr>
        <w:t>)</w:t>
      </w:r>
    </w:p>
    <w:p w:rsidR="00027E86" w:rsidRDefault="00027E86" w:rsidP="00027E86">
      <w:pPr>
        <w:rPr>
          <w:lang w:val="en-US"/>
        </w:rPr>
      </w:pPr>
      <w:r>
        <w:rPr>
          <w:lang w:val="en-US"/>
        </w:rPr>
        <w:t>13.45</w:t>
      </w:r>
      <w:r>
        <w:rPr>
          <w:lang w:val="en-US"/>
        </w:rPr>
        <w:tab/>
      </w:r>
      <w:r>
        <w:rPr>
          <w:lang w:val="en-US"/>
        </w:rPr>
        <w:tab/>
      </w:r>
      <w:r w:rsidRPr="00027E86">
        <w:rPr>
          <w:b/>
          <w:lang w:val="en-US"/>
        </w:rPr>
        <w:t>Perspective of the expert</w:t>
      </w:r>
      <w:r w:rsidR="004D1F4E">
        <w:rPr>
          <w:b/>
          <w:lang w:val="en-US"/>
        </w:rPr>
        <w:t>s involved</w:t>
      </w:r>
    </w:p>
    <w:p w:rsidR="00027E86" w:rsidRDefault="00027E86" w:rsidP="00027E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“the </w:t>
      </w:r>
      <w:proofErr w:type="spellStart"/>
      <w:r>
        <w:rPr>
          <w:lang w:val="en-US"/>
        </w:rPr>
        <w:t>hepatologist</w:t>
      </w:r>
      <w:proofErr w:type="spellEnd"/>
      <w:r>
        <w:rPr>
          <w:lang w:val="en-US"/>
        </w:rPr>
        <w:t xml:space="preserve">” (Sven </w:t>
      </w:r>
      <w:proofErr w:type="spellStart"/>
      <w:r>
        <w:rPr>
          <w:lang w:val="en-US"/>
        </w:rPr>
        <w:t>Francque</w:t>
      </w:r>
      <w:proofErr w:type="spellEnd"/>
      <w:r>
        <w:rPr>
          <w:lang w:val="en-US"/>
        </w:rPr>
        <w:t>)</w:t>
      </w:r>
    </w:p>
    <w:p w:rsidR="00027E86" w:rsidRDefault="00027E86" w:rsidP="004D1F4E">
      <w:pPr>
        <w:ind w:left="708" w:firstLine="708"/>
        <w:rPr>
          <w:lang w:val="en-US"/>
        </w:rPr>
      </w:pPr>
      <w:r>
        <w:rPr>
          <w:lang w:val="en-US"/>
        </w:rPr>
        <w:t xml:space="preserve">“the </w:t>
      </w:r>
      <w:proofErr w:type="spellStart"/>
      <w:r>
        <w:rPr>
          <w:lang w:val="en-US"/>
        </w:rPr>
        <w:t>diabetologist</w:t>
      </w:r>
      <w:proofErr w:type="spellEnd"/>
      <w:r>
        <w:rPr>
          <w:lang w:val="en-US"/>
        </w:rPr>
        <w:t xml:space="preserve">” (Max </w:t>
      </w:r>
      <w:proofErr w:type="spellStart"/>
      <w:r>
        <w:rPr>
          <w:lang w:val="en-US"/>
        </w:rPr>
        <w:t>Nieuwdorp</w:t>
      </w:r>
      <w:proofErr w:type="spellEnd"/>
      <w:r>
        <w:rPr>
          <w:lang w:val="en-US"/>
        </w:rPr>
        <w:t>)</w:t>
      </w:r>
    </w:p>
    <w:p w:rsidR="00027E86" w:rsidRDefault="004D1F4E" w:rsidP="004D1F4E">
      <w:pPr>
        <w:ind w:left="708" w:firstLine="708"/>
        <w:rPr>
          <w:lang w:val="en-US"/>
        </w:rPr>
      </w:pPr>
      <w:r>
        <w:rPr>
          <w:lang w:val="en-US"/>
        </w:rPr>
        <w:t xml:space="preserve">“the cardiologist” (Frank </w:t>
      </w:r>
      <w:proofErr w:type="spellStart"/>
      <w:r>
        <w:rPr>
          <w:lang w:val="en-US"/>
        </w:rPr>
        <w:t>Vissere</w:t>
      </w:r>
      <w:proofErr w:type="spellEnd"/>
      <w:r>
        <w:rPr>
          <w:lang w:val="en-US"/>
        </w:rPr>
        <w:t>)</w:t>
      </w:r>
    </w:p>
    <w:p w:rsidR="004D1F4E" w:rsidRDefault="004D1F4E" w:rsidP="004D1F4E">
      <w:pPr>
        <w:ind w:left="708" w:firstLine="708"/>
        <w:rPr>
          <w:lang w:val="en-US"/>
        </w:rPr>
      </w:pPr>
      <w:r>
        <w:rPr>
          <w:lang w:val="en-US"/>
        </w:rPr>
        <w:t xml:space="preserve">“the GP” (Roy </w:t>
      </w:r>
      <w:proofErr w:type="spellStart"/>
      <w:r>
        <w:rPr>
          <w:lang w:val="en-US"/>
        </w:rPr>
        <w:t>Remmen</w:t>
      </w:r>
      <w:proofErr w:type="spellEnd"/>
      <w:r>
        <w:rPr>
          <w:lang w:val="en-US"/>
        </w:rPr>
        <w:t>)</w:t>
      </w:r>
    </w:p>
    <w:p w:rsidR="00467738" w:rsidRDefault="00467738" w:rsidP="004D1F4E">
      <w:pPr>
        <w:rPr>
          <w:lang w:val="en-US"/>
        </w:rPr>
      </w:pPr>
    </w:p>
    <w:p w:rsidR="004D1F4E" w:rsidRDefault="00467738" w:rsidP="004D1F4E">
      <w:pPr>
        <w:rPr>
          <w:lang w:val="en-US"/>
        </w:rPr>
      </w:pPr>
      <w:r>
        <w:rPr>
          <w:lang w:val="en-US"/>
        </w:rPr>
        <w:t>14.45</w:t>
      </w:r>
      <w:r w:rsidR="004D1F4E">
        <w:rPr>
          <w:lang w:val="en-US"/>
        </w:rPr>
        <w:tab/>
      </w:r>
      <w:r w:rsidR="004D1F4E">
        <w:rPr>
          <w:b/>
          <w:lang w:val="en-US"/>
        </w:rPr>
        <w:t>Basic principles of clinical care in NAFLD/NASH</w:t>
      </w:r>
      <w:r w:rsidR="004D1F4E">
        <w:rPr>
          <w:lang w:val="en-US"/>
        </w:rPr>
        <w:t xml:space="preserve"> (moderator: Sven </w:t>
      </w:r>
      <w:proofErr w:type="spellStart"/>
      <w:r w:rsidR="004D1F4E">
        <w:rPr>
          <w:lang w:val="en-US"/>
        </w:rPr>
        <w:t>Francque</w:t>
      </w:r>
      <w:proofErr w:type="spellEnd"/>
      <w:r w:rsidR="004D1F4E">
        <w:rPr>
          <w:lang w:val="en-US"/>
        </w:rPr>
        <w:t>)</w:t>
      </w:r>
    </w:p>
    <w:p w:rsidR="004D1F4E" w:rsidRDefault="004D1F4E" w:rsidP="004D1F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248A4">
        <w:rPr>
          <w:b/>
          <w:lang w:val="en-US"/>
        </w:rPr>
        <w:t>round table discussion</w:t>
      </w:r>
      <w:r>
        <w:rPr>
          <w:lang w:val="en-US"/>
        </w:rPr>
        <w:t xml:space="preserve"> (all delegates)</w:t>
      </w:r>
    </w:p>
    <w:p w:rsidR="004D1F4E" w:rsidRDefault="004D1F4E" w:rsidP="004D1F4E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screening, who to screen, how to screen, </w:t>
      </w:r>
      <w:r w:rsidR="00FB029A">
        <w:rPr>
          <w:lang w:val="en-US"/>
        </w:rPr>
        <w:t xml:space="preserve">epidemiology, referral, </w:t>
      </w:r>
      <w:r>
        <w:rPr>
          <w:lang w:val="en-US"/>
        </w:rPr>
        <w:t>treatment of comorbidities</w:t>
      </w:r>
      <w:r w:rsidR="00467738">
        <w:rPr>
          <w:lang w:val="en-US"/>
        </w:rPr>
        <w:t xml:space="preserve"> </w:t>
      </w:r>
      <w:proofErr w:type="spellStart"/>
      <w:r w:rsidR="00467738">
        <w:rPr>
          <w:lang w:val="en-US"/>
        </w:rPr>
        <w:t>etc</w:t>
      </w:r>
      <w:proofErr w:type="spellEnd"/>
    </w:p>
    <w:p w:rsidR="00467738" w:rsidRDefault="00467738" w:rsidP="004D1F4E">
      <w:pPr>
        <w:rPr>
          <w:lang w:val="en-US"/>
        </w:rPr>
      </w:pPr>
    </w:p>
    <w:p w:rsidR="004D1F4E" w:rsidRDefault="00467738" w:rsidP="004D1F4E">
      <w:pPr>
        <w:rPr>
          <w:b/>
          <w:lang w:val="en-US"/>
        </w:rPr>
      </w:pPr>
      <w:r>
        <w:rPr>
          <w:lang w:val="en-US"/>
        </w:rPr>
        <w:t>15.3</w:t>
      </w:r>
      <w:r w:rsidRPr="00467738">
        <w:rPr>
          <w:lang w:val="en-US"/>
        </w:rPr>
        <w:t>0</w:t>
      </w:r>
      <w:r w:rsidR="004D1F4E" w:rsidRPr="00467738">
        <w:rPr>
          <w:lang w:val="en-US"/>
        </w:rPr>
        <w:tab/>
      </w:r>
      <w:r w:rsidR="004D1F4E" w:rsidRPr="00467738">
        <w:rPr>
          <w:b/>
          <w:lang w:val="en-US"/>
        </w:rPr>
        <w:t>coffee break</w:t>
      </w:r>
    </w:p>
    <w:p w:rsidR="00467738" w:rsidRDefault="00467738" w:rsidP="004D1F4E">
      <w:pPr>
        <w:rPr>
          <w:lang w:val="en-US"/>
        </w:rPr>
      </w:pPr>
    </w:p>
    <w:p w:rsidR="00467738" w:rsidRPr="00467738" w:rsidRDefault="00467738" w:rsidP="004D1F4E">
      <w:pPr>
        <w:rPr>
          <w:lang w:val="en-US"/>
        </w:rPr>
      </w:pPr>
      <w:r w:rsidRPr="00467738">
        <w:rPr>
          <w:lang w:val="en-US"/>
        </w:rPr>
        <w:t>16.00</w:t>
      </w:r>
      <w:r>
        <w:rPr>
          <w:b/>
          <w:lang w:val="en-US"/>
        </w:rPr>
        <w:tab/>
        <w:t>(cont’d) Basic principles of clinical care in NAFLD/NASH</w:t>
      </w:r>
      <w:r>
        <w:rPr>
          <w:lang w:val="en-US"/>
        </w:rPr>
        <w:t xml:space="preserve"> (moderator: Sven </w:t>
      </w:r>
      <w:proofErr w:type="spellStart"/>
      <w:r>
        <w:rPr>
          <w:lang w:val="en-US"/>
        </w:rPr>
        <w:t>Francque</w:t>
      </w:r>
      <w:proofErr w:type="spellEnd"/>
      <w:r>
        <w:rPr>
          <w:lang w:val="en-US"/>
        </w:rPr>
        <w:t>)</w:t>
      </w:r>
    </w:p>
    <w:p w:rsidR="00467738" w:rsidRDefault="00467738" w:rsidP="004D1F4E">
      <w:pPr>
        <w:rPr>
          <w:lang w:val="en-US"/>
        </w:rPr>
      </w:pPr>
    </w:p>
    <w:p w:rsidR="004D1F4E" w:rsidRDefault="00467738" w:rsidP="004D1F4E">
      <w:pPr>
        <w:rPr>
          <w:lang w:val="en-US"/>
        </w:rPr>
      </w:pPr>
      <w:r>
        <w:rPr>
          <w:lang w:val="en-US"/>
        </w:rPr>
        <w:t>17.00</w:t>
      </w:r>
      <w:r w:rsidR="004D1F4E" w:rsidRPr="004D1F4E">
        <w:rPr>
          <w:lang w:val="en-US"/>
        </w:rPr>
        <w:tab/>
      </w:r>
      <w:r w:rsidR="004D1F4E" w:rsidRPr="004D1F4E">
        <w:rPr>
          <w:b/>
          <w:lang w:val="en-US"/>
        </w:rPr>
        <w:t>From basics to practice</w:t>
      </w:r>
      <w:r w:rsidR="004D1F4E" w:rsidRPr="004D1F4E">
        <w:rPr>
          <w:lang w:val="en-US"/>
        </w:rPr>
        <w:t xml:space="preserve"> (moderator: Maarten </w:t>
      </w:r>
      <w:proofErr w:type="spellStart"/>
      <w:r w:rsidR="004D1F4E" w:rsidRPr="004D1F4E">
        <w:rPr>
          <w:lang w:val="en-US"/>
        </w:rPr>
        <w:t>Tushuizen</w:t>
      </w:r>
      <w:proofErr w:type="spellEnd"/>
      <w:r w:rsidR="004D1F4E" w:rsidRPr="004D1F4E">
        <w:rPr>
          <w:lang w:val="en-US"/>
        </w:rPr>
        <w:t>)</w:t>
      </w:r>
    </w:p>
    <w:p w:rsidR="004D1F4E" w:rsidRDefault="00467738" w:rsidP="004D1F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248A4">
        <w:rPr>
          <w:b/>
          <w:lang w:val="en-US"/>
        </w:rPr>
        <w:t>round table discussion</w:t>
      </w:r>
      <w:r>
        <w:rPr>
          <w:lang w:val="en-US"/>
        </w:rPr>
        <w:t xml:space="preserve"> (all delegates)</w:t>
      </w:r>
    </w:p>
    <w:p w:rsidR="00467738" w:rsidRDefault="00467738" w:rsidP="00467738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collaboration first- second - third line, which screening algorithms, patient journey, situation in NL and BE, use of re</w:t>
      </w:r>
      <w:r w:rsidR="00FB029A">
        <w:rPr>
          <w:lang w:val="en-US"/>
        </w:rPr>
        <w:t xml:space="preserve">sources in healthcare system, </w:t>
      </w:r>
      <w:proofErr w:type="spellStart"/>
      <w:r w:rsidR="00FB029A">
        <w:rPr>
          <w:lang w:val="en-US"/>
        </w:rPr>
        <w:t>etc</w:t>
      </w:r>
      <w:proofErr w:type="spellEnd"/>
    </w:p>
    <w:p w:rsidR="003A447F" w:rsidRDefault="003A447F" w:rsidP="00467738">
      <w:pPr>
        <w:rPr>
          <w:lang w:val="en-US"/>
        </w:rPr>
      </w:pPr>
    </w:p>
    <w:p w:rsidR="00467738" w:rsidRDefault="00467738" w:rsidP="00467738">
      <w:pPr>
        <w:rPr>
          <w:b/>
          <w:lang w:val="en-US"/>
        </w:rPr>
      </w:pPr>
      <w:r>
        <w:rPr>
          <w:lang w:val="en-US"/>
        </w:rPr>
        <w:t>18.30</w:t>
      </w:r>
      <w:r>
        <w:rPr>
          <w:lang w:val="en-US"/>
        </w:rPr>
        <w:tab/>
      </w:r>
      <w:r w:rsidRPr="00467738">
        <w:rPr>
          <w:b/>
          <w:lang w:val="en-US"/>
        </w:rPr>
        <w:t>coffee break</w:t>
      </w:r>
    </w:p>
    <w:p w:rsidR="003A447F" w:rsidRDefault="003A447F" w:rsidP="00467738">
      <w:pPr>
        <w:rPr>
          <w:b/>
          <w:lang w:val="en-US"/>
        </w:rPr>
      </w:pPr>
    </w:p>
    <w:p w:rsidR="00467738" w:rsidRDefault="00467738" w:rsidP="00B92F5B">
      <w:pPr>
        <w:ind w:left="708" w:hanging="708"/>
        <w:rPr>
          <w:lang w:val="en-US"/>
        </w:rPr>
      </w:pPr>
      <w:r w:rsidRPr="00467738">
        <w:rPr>
          <w:lang w:val="en-US"/>
        </w:rPr>
        <w:t>19.00</w:t>
      </w:r>
      <w:r w:rsidRPr="00467738">
        <w:rPr>
          <w:lang w:val="en-US"/>
        </w:rPr>
        <w:tab/>
      </w:r>
      <w:r w:rsidR="00B92F5B" w:rsidRPr="00B92F5B">
        <w:rPr>
          <w:b/>
          <w:lang w:val="en-US"/>
        </w:rPr>
        <w:t>key note lecture</w:t>
      </w:r>
      <w:r w:rsidR="00B92F5B">
        <w:rPr>
          <w:lang w:val="en-US"/>
        </w:rPr>
        <w:t xml:space="preserve"> (</w:t>
      </w:r>
      <w:r w:rsidR="00B92F5B" w:rsidRPr="00B92F5B">
        <w:rPr>
          <w:lang w:val="en-US"/>
        </w:rPr>
        <w:t xml:space="preserve">Emmanuel </w:t>
      </w:r>
      <w:proofErr w:type="spellStart"/>
      <w:r w:rsidR="00B92F5B" w:rsidRPr="00B92F5B">
        <w:rPr>
          <w:lang w:val="en-US"/>
        </w:rPr>
        <w:t>Tsochatzis</w:t>
      </w:r>
      <w:proofErr w:type="spellEnd"/>
      <w:r w:rsidR="00B92F5B" w:rsidRPr="00B92F5B">
        <w:rPr>
          <w:lang w:val="en-US"/>
        </w:rPr>
        <w:t>, UCL &amp; RFH London</w:t>
      </w:r>
      <w:r w:rsidR="00B92F5B">
        <w:rPr>
          <w:lang w:val="en-US"/>
        </w:rPr>
        <w:t>) working title “</w:t>
      </w:r>
      <w:r w:rsidR="00B52930">
        <w:rPr>
          <w:lang w:val="en-US"/>
        </w:rPr>
        <w:t xml:space="preserve">UK </w:t>
      </w:r>
      <w:r w:rsidR="00B92F5B">
        <w:rPr>
          <w:lang w:val="en-US"/>
        </w:rPr>
        <w:t>experiences with cascade of care in NAFLD/NASH”</w:t>
      </w:r>
    </w:p>
    <w:p w:rsidR="00B92F5B" w:rsidRDefault="00B92F5B" w:rsidP="00B92F5B">
      <w:pPr>
        <w:ind w:left="708" w:hanging="708"/>
        <w:rPr>
          <w:lang w:val="en-US"/>
        </w:rPr>
      </w:pPr>
    </w:p>
    <w:p w:rsidR="00B92F5B" w:rsidRDefault="00B92F5B" w:rsidP="00B92F5B">
      <w:pPr>
        <w:ind w:left="708" w:hanging="708"/>
        <w:rPr>
          <w:lang w:val="en-US"/>
        </w:rPr>
      </w:pPr>
      <w:r>
        <w:rPr>
          <w:lang w:val="en-US"/>
        </w:rPr>
        <w:t>20.00</w:t>
      </w:r>
      <w:r w:rsidR="00A45F1E">
        <w:rPr>
          <w:lang w:val="en-US"/>
        </w:rPr>
        <w:t xml:space="preserve"> – 22.00</w:t>
      </w:r>
      <w:r>
        <w:rPr>
          <w:lang w:val="en-US"/>
        </w:rPr>
        <w:tab/>
      </w:r>
      <w:r w:rsidRPr="00B92F5B">
        <w:rPr>
          <w:b/>
          <w:lang w:val="en-US"/>
        </w:rPr>
        <w:t>Diner</w:t>
      </w:r>
    </w:p>
    <w:p w:rsidR="00B92F5B" w:rsidRDefault="00B92F5B" w:rsidP="00B92F5B">
      <w:pPr>
        <w:ind w:left="708" w:hanging="708"/>
        <w:rPr>
          <w:lang w:val="en-US"/>
        </w:rPr>
      </w:pPr>
    </w:p>
    <w:p w:rsidR="00B92F5B" w:rsidRPr="00390F79" w:rsidRDefault="00B92F5B" w:rsidP="00B92F5B">
      <w:pPr>
        <w:ind w:left="708" w:hanging="708"/>
        <w:rPr>
          <w:b/>
          <w:i/>
          <w:lang w:val="en-US"/>
        </w:rPr>
      </w:pPr>
      <w:r w:rsidRPr="00390F79">
        <w:rPr>
          <w:b/>
          <w:i/>
          <w:lang w:val="en-US"/>
        </w:rPr>
        <w:t>Saturday 9 February 2019</w:t>
      </w:r>
    </w:p>
    <w:p w:rsidR="00B92F5B" w:rsidRDefault="00B92F5B" w:rsidP="00B92F5B">
      <w:pPr>
        <w:ind w:left="708" w:hanging="708"/>
        <w:rPr>
          <w:lang w:val="en-US"/>
        </w:rPr>
      </w:pPr>
    </w:p>
    <w:p w:rsidR="00B92F5B" w:rsidRDefault="00B92F5B" w:rsidP="00B92F5B">
      <w:pPr>
        <w:ind w:left="708" w:hanging="708"/>
        <w:rPr>
          <w:lang w:val="en-US"/>
        </w:rPr>
      </w:pPr>
      <w:r>
        <w:rPr>
          <w:lang w:val="en-US"/>
        </w:rPr>
        <w:t>8.30</w:t>
      </w:r>
      <w:r>
        <w:rPr>
          <w:lang w:val="en-US"/>
        </w:rPr>
        <w:tab/>
      </w:r>
      <w:r w:rsidRPr="00390F79">
        <w:rPr>
          <w:b/>
          <w:lang w:val="en-US"/>
        </w:rPr>
        <w:t>The way ahead</w:t>
      </w:r>
      <w:r>
        <w:rPr>
          <w:lang w:val="en-US"/>
        </w:rPr>
        <w:t xml:space="preserve"> (moderator: Roy </w:t>
      </w:r>
      <w:proofErr w:type="spellStart"/>
      <w:r>
        <w:rPr>
          <w:lang w:val="en-US"/>
        </w:rPr>
        <w:t>Remmen</w:t>
      </w:r>
      <w:proofErr w:type="spellEnd"/>
      <w:r>
        <w:rPr>
          <w:lang w:val="en-US"/>
        </w:rPr>
        <w:t>)</w:t>
      </w:r>
    </w:p>
    <w:p w:rsidR="00B92F5B" w:rsidRDefault="00B92F5B" w:rsidP="00B92F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248A4">
        <w:rPr>
          <w:b/>
          <w:lang w:val="en-US"/>
        </w:rPr>
        <w:t>round table discussion</w:t>
      </w:r>
      <w:r>
        <w:rPr>
          <w:lang w:val="en-US"/>
        </w:rPr>
        <w:t xml:space="preserve"> (all delegates)</w:t>
      </w:r>
    </w:p>
    <w:p w:rsidR="00B92F5B" w:rsidRDefault="00B92F5B" w:rsidP="00B92F5B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would be ideal care and care path(s), which knowledge gaps exist, what is needed to </w:t>
      </w:r>
      <w:r w:rsidR="00390F79">
        <w:rPr>
          <w:lang w:val="en-US"/>
        </w:rPr>
        <w:t>connect</w:t>
      </w:r>
      <w:r>
        <w:rPr>
          <w:lang w:val="en-US"/>
        </w:rPr>
        <w:t xml:space="preserve"> all stakeholders (e.g. GP, c</w:t>
      </w:r>
      <w:r w:rsidR="00FB029A">
        <w:rPr>
          <w:lang w:val="en-US"/>
        </w:rPr>
        <w:t xml:space="preserve">ardiologist, </w:t>
      </w:r>
      <w:proofErr w:type="spellStart"/>
      <w:r w:rsidR="00FB029A">
        <w:rPr>
          <w:lang w:val="en-US"/>
        </w:rPr>
        <w:t>diabetologist</w:t>
      </w:r>
      <w:proofErr w:type="spellEnd"/>
      <w:r w:rsidR="00FB029A">
        <w:rPr>
          <w:lang w:val="en-US"/>
        </w:rPr>
        <w:t xml:space="preserve">, </w:t>
      </w:r>
      <w:proofErr w:type="spellStart"/>
      <w:r w:rsidR="00FB029A">
        <w:rPr>
          <w:lang w:val="en-US"/>
        </w:rPr>
        <w:t>hep</w:t>
      </w:r>
      <w:r>
        <w:rPr>
          <w:lang w:val="en-US"/>
        </w:rPr>
        <w:t>atologist</w:t>
      </w:r>
      <w:proofErr w:type="spellEnd"/>
      <w:r>
        <w:rPr>
          <w:lang w:val="en-US"/>
        </w:rPr>
        <w:t>)</w:t>
      </w:r>
      <w:r w:rsidR="00390F79">
        <w:rPr>
          <w:lang w:val="en-US"/>
        </w:rPr>
        <w:t xml:space="preserve"> in the cascade of care</w:t>
      </w:r>
    </w:p>
    <w:p w:rsidR="00390F79" w:rsidRDefault="00390F79" w:rsidP="00390F79">
      <w:pPr>
        <w:pStyle w:val="Lijstalinea"/>
        <w:ind w:left="2136"/>
        <w:rPr>
          <w:lang w:val="en-US"/>
        </w:rPr>
      </w:pPr>
    </w:p>
    <w:p w:rsidR="00390F79" w:rsidRDefault="00390F79" w:rsidP="00390F79">
      <w:pPr>
        <w:rPr>
          <w:lang w:val="en-US"/>
        </w:rPr>
      </w:pPr>
      <w:r w:rsidRPr="00390F79">
        <w:rPr>
          <w:lang w:val="en-US"/>
        </w:rPr>
        <w:t>9.45</w:t>
      </w:r>
      <w:r w:rsidRPr="00390F79">
        <w:rPr>
          <w:lang w:val="en-US"/>
        </w:rPr>
        <w:tab/>
      </w:r>
      <w:r w:rsidRPr="00390F79">
        <w:rPr>
          <w:b/>
          <w:lang w:val="en-US"/>
        </w:rPr>
        <w:t>The way ahead: the patient perspective</w:t>
      </w:r>
      <w:r w:rsidRPr="00390F79">
        <w:rPr>
          <w:lang w:val="en-US"/>
        </w:rPr>
        <w:t xml:space="preserve"> (José </w:t>
      </w:r>
      <w:proofErr w:type="spellStart"/>
      <w:r w:rsidRPr="00390F79">
        <w:rPr>
          <w:lang w:val="en-US"/>
        </w:rPr>
        <w:t>Willemse</w:t>
      </w:r>
      <w:proofErr w:type="spellEnd"/>
      <w:r w:rsidRPr="00390F79">
        <w:rPr>
          <w:lang w:val="en-US"/>
        </w:rPr>
        <w:t xml:space="preserve"> NLV, </w:t>
      </w:r>
      <w:proofErr w:type="spellStart"/>
      <w:r w:rsidRPr="00390F79">
        <w:rPr>
          <w:lang w:val="en-US"/>
        </w:rPr>
        <w:t>Katrien</w:t>
      </w:r>
      <w:proofErr w:type="spellEnd"/>
      <w:r w:rsidRPr="00390F79">
        <w:rPr>
          <w:lang w:val="en-US"/>
        </w:rPr>
        <w:t xml:space="preserve"> </w:t>
      </w:r>
      <w:proofErr w:type="spellStart"/>
      <w:r w:rsidRPr="00390F79">
        <w:rPr>
          <w:lang w:val="en-US"/>
        </w:rPr>
        <w:t>Lammens</w:t>
      </w:r>
      <w:proofErr w:type="spellEnd"/>
      <w:r w:rsidRPr="00390F79">
        <w:rPr>
          <w:lang w:val="en-US"/>
        </w:rPr>
        <w:t xml:space="preserve"> </w:t>
      </w:r>
      <w:proofErr w:type="spellStart"/>
      <w:r w:rsidRPr="00390F79">
        <w:rPr>
          <w:lang w:val="en-US"/>
        </w:rPr>
        <w:t>Hepafocus</w:t>
      </w:r>
      <w:proofErr w:type="spellEnd"/>
      <w:r w:rsidRPr="00390F79">
        <w:rPr>
          <w:lang w:val="en-US"/>
        </w:rPr>
        <w:t>)</w:t>
      </w:r>
    </w:p>
    <w:p w:rsidR="00390F79" w:rsidRDefault="00390F79" w:rsidP="00390F79">
      <w:pPr>
        <w:rPr>
          <w:lang w:val="en-US"/>
        </w:rPr>
      </w:pPr>
    </w:p>
    <w:p w:rsidR="00390F79" w:rsidRPr="003A447F" w:rsidRDefault="00390F79" w:rsidP="00390F79">
      <w:pPr>
        <w:rPr>
          <w:b/>
          <w:lang w:val="en-US"/>
        </w:rPr>
      </w:pPr>
      <w:r w:rsidRPr="003A447F">
        <w:rPr>
          <w:lang w:val="en-US"/>
        </w:rPr>
        <w:t>10.30</w:t>
      </w:r>
      <w:r w:rsidRPr="003A447F">
        <w:rPr>
          <w:lang w:val="en-US"/>
        </w:rPr>
        <w:tab/>
      </w:r>
      <w:r w:rsidRPr="003A447F">
        <w:rPr>
          <w:b/>
          <w:lang w:val="en-US"/>
        </w:rPr>
        <w:t>coffee break</w:t>
      </w:r>
    </w:p>
    <w:p w:rsidR="00390F79" w:rsidRPr="003A447F" w:rsidRDefault="00390F79" w:rsidP="00390F79">
      <w:pPr>
        <w:rPr>
          <w:b/>
          <w:lang w:val="en-US"/>
        </w:rPr>
      </w:pPr>
    </w:p>
    <w:p w:rsidR="00390F79" w:rsidRDefault="00390F79" w:rsidP="00390F79">
      <w:pPr>
        <w:rPr>
          <w:lang w:val="en-US"/>
        </w:rPr>
      </w:pPr>
      <w:r w:rsidRPr="00390F79">
        <w:rPr>
          <w:lang w:val="en-US"/>
        </w:rPr>
        <w:t>11.00</w:t>
      </w:r>
      <w:r w:rsidRPr="00390F79">
        <w:rPr>
          <w:b/>
          <w:lang w:val="en-US"/>
        </w:rPr>
        <w:tab/>
        <w:t>(cont’</w:t>
      </w:r>
      <w:r>
        <w:rPr>
          <w:b/>
          <w:lang w:val="en-US"/>
        </w:rPr>
        <w:t>d) The w</w:t>
      </w:r>
      <w:r w:rsidRPr="00390F79">
        <w:rPr>
          <w:b/>
          <w:lang w:val="en-US"/>
        </w:rPr>
        <w:t xml:space="preserve">ay ahead </w:t>
      </w:r>
      <w:r>
        <w:rPr>
          <w:lang w:val="en-US"/>
        </w:rPr>
        <w:t xml:space="preserve">(moderator: Roy </w:t>
      </w:r>
      <w:proofErr w:type="spellStart"/>
      <w:r>
        <w:rPr>
          <w:lang w:val="en-US"/>
        </w:rPr>
        <w:t>Remmen</w:t>
      </w:r>
      <w:proofErr w:type="spellEnd"/>
      <w:r>
        <w:rPr>
          <w:lang w:val="en-US"/>
        </w:rPr>
        <w:t>)</w:t>
      </w:r>
    </w:p>
    <w:p w:rsidR="00390F79" w:rsidRPr="003A447F" w:rsidRDefault="003A447F" w:rsidP="003A447F">
      <w:pPr>
        <w:ind w:left="708" w:firstLine="708"/>
        <w:rPr>
          <w:lang w:val="en-US"/>
        </w:rPr>
      </w:pPr>
      <w:r w:rsidRPr="003A447F">
        <w:rPr>
          <w:b/>
          <w:lang w:val="en-US"/>
        </w:rPr>
        <w:t>round table discussion</w:t>
      </w:r>
      <w:r w:rsidRPr="003A447F">
        <w:rPr>
          <w:lang w:val="en-US"/>
        </w:rPr>
        <w:t xml:space="preserve"> (all delegates to also capture patient views)</w:t>
      </w:r>
    </w:p>
    <w:p w:rsidR="00390F79" w:rsidRPr="002411EE" w:rsidRDefault="003A447F" w:rsidP="002411EE">
      <w:pPr>
        <w:ind w:left="708" w:hanging="708"/>
        <w:rPr>
          <w:lang w:val="en-US"/>
        </w:rPr>
      </w:pPr>
      <w:r>
        <w:rPr>
          <w:lang w:val="en-US"/>
        </w:rPr>
        <w:lastRenderedPageBreak/>
        <w:t>11.3</w:t>
      </w:r>
      <w:r w:rsidR="00390F79" w:rsidRPr="002411EE">
        <w:rPr>
          <w:lang w:val="en-US"/>
        </w:rPr>
        <w:t>0</w:t>
      </w:r>
      <w:r w:rsidR="00390F79" w:rsidRPr="002411EE">
        <w:rPr>
          <w:lang w:val="en-US"/>
        </w:rPr>
        <w:tab/>
      </w:r>
      <w:r w:rsidR="00390F79" w:rsidRPr="002411EE">
        <w:rPr>
          <w:b/>
          <w:lang w:val="en-US"/>
        </w:rPr>
        <w:t>Practical multidisciplinary guidelines</w:t>
      </w:r>
      <w:r w:rsidR="002411EE" w:rsidRPr="002411EE">
        <w:rPr>
          <w:b/>
          <w:lang w:val="en-US"/>
        </w:rPr>
        <w:t xml:space="preserve"> and </w:t>
      </w:r>
      <w:r w:rsidR="002411EE">
        <w:rPr>
          <w:b/>
          <w:lang w:val="en-US"/>
        </w:rPr>
        <w:t xml:space="preserve">building </w:t>
      </w:r>
      <w:r w:rsidR="002411EE" w:rsidRPr="002411EE">
        <w:rPr>
          <w:b/>
          <w:lang w:val="en-US"/>
        </w:rPr>
        <w:t>registries</w:t>
      </w:r>
      <w:r w:rsidR="00A248A4">
        <w:rPr>
          <w:lang w:val="en-US"/>
        </w:rPr>
        <w:t xml:space="preserve"> (moderators</w:t>
      </w:r>
      <w:r w:rsidR="002411EE">
        <w:rPr>
          <w:lang w:val="en-US"/>
        </w:rPr>
        <w:t>:</w:t>
      </w:r>
      <w:r w:rsidR="00390F79" w:rsidRPr="002411EE">
        <w:rPr>
          <w:lang w:val="en-US"/>
        </w:rPr>
        <w:t xml:space="preserve"> </w:t>
      </w:r>
      <w:r w:rsidR="00A248A4">
        <w:rPr>
          <w:lang w:val="en-US"/>
        </w:rPr>
        <w:t xml:space="preserve">Hendrik </w:t>
      </w:r>
      <w:proofErr w:type="spellStart"/>
      <w:r w:rsidR="00A248A4">
        <w:rPr>
          <w:lang w:val="en-US"/>
        </w:rPr>
        <w:t>Reynaert</w:t>
      </w:r>
      <w:proofErr w:type="spellEnd"/>
      <w:r w:rsidR="00A248A4">
        <w:rPr>
          <w:lang w:val="en-US"/>
        </w:rPr>
        <w:t xml:space="preserve">, Bert </w:t>
      </w:r>
      <w:proofErr w:type="spellStart"/>
      <w:r w:rsidR="00A248A4">
        <w:rPr>
          <w:lang w:val="en-US"/>
        </w:rPr>
        <w:t>baak</w:t>
      </w:r>
      <w:proofErr w:type="spellEnd"/>
      <w:r w:rsidR="00A248A4">
        <w:rPr>
          <w:lang w:val="en-US"/>
        </w:rPr>
        <w:t>?</w:t>
      </w:r>
      <w:r w:rsidR="00390F79" w:rsidRPr="002411EE">
        <w:rPr>
          <w:lang w:val="en-US"/>
        </w:rPr>
        <w:t>)</w:t>
      </w:r>
    </w:p>
    <w:p w:rsidR="00390F79" w:rsidRDefault="00390F79" w:rsidP="00390F79">
      <w:pPr>
        <w:rPr>
          <w:lang w:val="en-US"/>
        </w:rPr>
      </w:pPr>
      <w:r w:rsidRPr="002411EE">
        <w:rPr>
          <w:lang w:val="en-US"/>
        </w:rPr>
        <w:tab/>
      </w:r>
      <w:r w:rsidRPr="002411EE">
        <w:rPr>
          <w:lang w:val="en-US"/>
        </w:rPr>
        <w:tab/>
      </w:r>
      <w:r w:rsidRPr="00390F79">
        <w:rPr>
          <w:b/>
          <w:lang w:val="en-US"/>
        </w:rPr>
        <w:t>Experiences thus far: Belgian and EASL guidelines</w:t>
      </w:r>
      <w:r w:rsidRPr="00390F79">
        <w:rPr>
          <w:lang w:val="en-US"/>
        </w:rPr>
        <w:t xml:space="preserve"> (Sven </w:t>
      </w:r>
      <w:proofErr w:type="spellStart"/>
      <w:r w:rsidRPr="00390F79">
        <w:rPr>
          <w:lang w:val="en-US"/>
        </w:rPr>
        <w:t>Francque</w:t>
      </w:r>
      <w:proofErr w:type="spellEnd"/>
      <w:r w:rsidRPr="00390F79">
        <w:rPr>
          <w:lang w:val="en-US"/>
        </w:rPr>
        <w:t>)</w:t>
      </w:r>
    </w:p>
    <w:p w:rsidR="002411EE" w:rsidRDefault="002411EE" w:rsidP="00390F7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411EE">
        <w:rPr>
          <w:b/>
          <w:lang w:val="en-US"/>
        </w:rPr>
        <w:t>Building registries</w:t>
      </w:r>
      <w:r>
        <w:rPr>
          <w:lang w:val="en-US"/>
        </w:rPr>
        <w:t xml:space="preserve"> (Maarten </w:t>
      </w:r>
      <w:proofErr w:type="spellStart"/>
      <w:r>
        <w:rPr>
          <w:lang w:val="en-US"/>
        </w:rPr>
        <w:t>Tushuizen</w:t>
      </w:r>
      <w:proofErr w:type="spellEnd"/>
      <w:r>
        <w:rPr>
          <w:lang w:val="en-US"/>
        </w:rPr>
        <w:t>)</w:t>
      </w:r>
    </w:p>
    <w:p w:rsidR="00390F79" w:rsidRDefault="003A447F" w:rsidP="00390F79">
      <w:pPr>
        <w:rPr>
          <w:lang w:val="en-US"/>
        </w:rPr>
      </w:pPr>
      <w:r>
        <w:rPr>
          <w:lang w:val="en-US"/>
        </w:rPr>
        <w:t>12.00</w:t>
      </w:r>
      <w:r w:rsidR="00390F79">
        <w:rPr>
          <w:lang w:val="en-US"/>
        </w:rPr>
        <w:tab/>
      </w:r>
      <w:r w:rsidR="00390F79">
        <w:rPr>
          <w:lang w:val="en-US"/>
        </w:rPr>
        <w:tab/>
      </w:r>
      <w:r w:rsidR="00390F79" w:rsidRPr="00A248A4">
        <w:rPr>
          <w:b/>
          <w:lang w:val="en-US"/>
        </w:rPr>
        <w:t>round table discussion</w:t>
      </w:r>
      <w:r w:rsidR="00390F79">
        <w:rPr>
          <w:lang w:val="en-US"/>
        </w:rPr>
        <w:t xml:space="preserve"> (all delegates)</w:t>
      </w:r>
    </w:p>
    <w:p w:rsidR="002411EE" w:rsidRPr="002411EE" w:rsidRDefault="002411EE" w:rsidP="002411EE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awareness and actions by different disciplines, drafting a consensus document</w:t>
      </w:r>
      <w:r w:rsidR="003A447F">
        <w:rPr>
          <w:lang w:val="en-US"/>
        </w:rPr>
        <w:t>/practical guidelines</w:t>
      </w:r>
      <w:r>
        <w:rPr>
          <w:lang w:val="en-US"/>
        </w:rPr>
        <w:t>, registries, follow up of this meeting among different disciplines</w:t>
      </w:r>
    </w:p>
    <w:p w:rsidR="00027E86" w:rsidRPr="002411EE" w:rsidRDefault="003A447F" w:rsidP="00027E86">
      <w:pPr>
        <w:rPr>
          <w:lang w:val="en-US"/>
        </w:rPr>
      </w:pPr>
      <w:r>
        <w:rPr>
          <w:lang w:val="en-US"/>
        </w:rPr>
        <w:t>13.00</w:t>
      </w:r>
      <w:r w:rsidR="002411EE" w:rsidRPr="002411EE">
        <w:rPr>
          <w:lang w:val="en-US"/>
        </w:rPr>
        <w:tab/>
      </w:r>
      <w:r w:rsidR="002411EE" w:rsidRPr="002411EE">
        <w:rPr>
          <w:lang w:val="en-US"/>
        </w:rPr>
        <w:tab/>
      </w:r>
      <w:r w:rsidR="002411EE" w:rsidRPr="002411EE">
        <w:rPr>
          <w:b/>
          <w:lang w:val="en-US"/>
        </w:rPr>
        <w:t>Closing remarks</w:t>
      </w:r>
      <w:r w:rsidR="002411EE" w:rsidRPr="002411EE">
        <w:rPr>
          <w:lang w:val="en-US"/>
        </w:rPr>
        <w:t xml:space="preserve"> (Sven </w:t>
      </w:r>
      <w:proofErr w:type="spellStart"/>
      <w:r w:rsidR="002411EE" w:rsidRPr="002411EE">
        <w:rPr>
          <w:lang w:val="en-US"/>
        </w:rPr>
        <w:t>Francque</w:t>
      </w:r>
      <w:proofErr w:type="spellEnd"/>
      <w:r w:rsidR="002411EE" w:rsidRPr="002411EE">
        <w:rPr>
          <w:lang w:val="en-US"/>
        </w:rPr>
        <w:t xml:space="preserve"> and Maarten </w:t>
      </w:r>
      <w:proofErr w:type="spellStart"/>
      <w:r w:rsidR="002411EE" w:rsidRPr="002411EE">
        <w:rPr>
          <w:lang w:val="en-US"/>
        </w:rPr>
        <w:t>Tushuizen</w:t>
      </w:r>
      <w:proofErr w:type="spellEnd"/>
      <w:r w:rsidR="002411EE" w:rsidRPr="002411EE">
        <w:rPr>
          <w:lang w:val="en-US"/>
        </w:rPr>
        <w:t>)</w:t>
      </w:r>
    </w:p>
    <w:p w:rsidR="002411EE" w:rsidRDefault="002411EE" w:rsidP="002411EE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feedback from delegates on meeting</w:t>
      </w:r>
    </w:p>
    <w:p w:rsidR="002411EE" w:rsidRDefault="002411EE" w:rsidP="002411EE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defining next steps from meeting outcome</w:t>
      </w:r>
    </w:p>
    <w:p w:rsidR="002411EE" w:rsidRDefault="002411EE" w:rsidP="002411EE">
      <w:pPr>
        <w:rPr>
          <w:lang w:val="en-US"/>
        </w:rPr>
      </w:pPr>
    </w:p>
    <w:p w:rsidR="002411EE" w:rsidRPr="00A95B91" w:rsidRDefault="003A447F" w:rsidP="002411EE">
      <w:r w:rsidRPr="00A95B91">
        <w:t>13.15</w:t>
      </w:r>
      <w:r w:rsidR="002411EE" w:rsidRPr="00A95B91">
        <w:tab/>
      </w:r>
      <w:r w:rsidR="002411EE" w:rsidRPr="00A95B91">
        <w:tab/>
      </w:r>
      <w:r w:rsidR="002411EE" w:rsidRPr="00A95B91">
        <w:rPr>
          <w:b/>
        </w:rPr>
        <w:t>Lunch (“</w:t>
      </w:r>
      <w:proofErr w:type="spellStart"/>
      <w:r w:rsidR="002411EE" w:rsidRPr="00A95B91">
        <w:rPr>
          <w:b/>
        </w:rPr>
        <w:t>brown</w:t>
      </w:r>
      <w:proofErr w:type="spellEnd"/>
      <w:r w:rsidR="002411EE" w:rsidRPr="00A95B91">
        <w:rPr>
          <w:b/>
        </w:rPr>
        <w:t xml:space="preserve"> bag”)</w:t>
      </w:r>
      <w:r w:rsidRPr="00A95B91">
        <w:rPr>
          <w:b/>
        </w:rPr>
        <w:t xml:space="preserve"> </w:t>
      </w:r>
      <w:proofErr w:type="spellStart"/>
      <w:r w:rsidRPr="00A95B91">
        <w:rPr>
          <w:b/>
        </w:rPr>
        <w:t>and</w:t>
      </w:r>
      <w:proofErr w:type="spellEnd"/>
      <w:r w:rsidRPr="00A95B91">
        <w:rPr>
          <w:b/>
        </w:rPr>
        <w:t xml:space="preserve"> </w:t>
      </w:r>
      <w:proofErr w:type="spellStart"/>
      <w:r w:rsidRPr="00A95B91">
        <w:rPr>
          <w:b/>
        </w:rPr>
        <w:t>departure</w:t>
      </w:r>
      <w:proofErr w:type="spellEnd"/>
    </w:p>
    <w:p w:rsidR="00D73A35" w:rsidRDefault="0099456D"/>
    <w:p w:rsidR="00A45F1E" w:rsidRDefault="00A45F1E"/>
    <w:p w:rsidR="00A45F1E" w:rsidRDefault="00A45F1E">
      <w:bookmarkStart w:id="0" w:name="_GoBack"/>
      <w:bookmarkEnd w:id="0"/>
    </w:p>
    <w:sectPr w:rsidR="00A4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F9D"/>
    <w:multiLevelType w:val="multilevel"/>
    <w:tmpl w:val="EB8629D8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D40154"/>
    <w:multiLevelType w:val="hybridMultilevel"/>
    <w:tmpl w:val="6800209A"/>
    <w:lvl w:ilvl="0" w:tplc="C4662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F33D4"/>
    <w:multiLevelType w:val="hybridMultilevel"/>
    <w:tmpl w:val="F9AE3EA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49D7368"/>
    <w:multiLevelType w:val="hybridMultilevel"/>
    <w:tmpl w:val="F7EA51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72B7"/>
    <w:multiLevelType w:val="hybridMultilevel"/>
    <w:tmpl w:val="C0840E80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86"/>
    <w:rsid w:val="00027E86"/>
    <w:rsid w:val="002411EE"/>
    <w:rsid w:val="00390F79"/>
    <w:rsid w:val="003A447F"/>
    <w:rsid w:val="003B138A"/>
    <w:rsid w:val="00467738"/>
    <w:rsid w:val="004C7FCE"/>
    <w:rsid w:val="004D1F4E"/>
    <w:rsid w:val="007B2E3B"/>
    <w:rsid w:val="0099456D"/>
    <w:rsid w:val="00A248A4"/>
    <w:rsid w:val="00A45F1E"/>
    <w:rsid w:val="00A95B91"/>
    <w:rsid w:val="00B52930"/>
    <w:rsid w:val="00B92F5B"/>
    <w:rsid w:val="00C01276"/>
    <w:rsid w:val="00D75B68"/>
    <w:rsid w:val="00E859C3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E8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E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E8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E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59ADE947</Template>
  <TotalTime>50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 Nieuwenhuizen</dc:creator>
  <cp:lastModifiedBy>Nina Thomakos</cp:lastModifiedBy>
  <cp:revision>4</cp:revision>
  <cp:lastPrinted>2018-11-21T14:41:00Z</cp:lastPrinted>
  <dcterms:created xsi:type="dcterms:W3CDTF">2018-10-31T04:15:00Z</dcterms:created>
  <dcterms:modified xsi:type="dcterms:W3CDTF">2018-11-21T15:32:00Z</dcterms:modified>
</cp:coreProperties>
</file>